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4BF" w:rsidRDefault="00850AEE" w:rsidP="00B029F7">
      <w:pPr>
        <w:pStyle w:val="a3"/>
        <w:spacing w:before="59" w:line="242" w:lineRule="auto"/>
        <w:ind w:right="23"/>
        <w:jc w:val="center"/>
      </w:pPr>
      <w:r>
        <w:t xml:space="preserve">План работы первичной профсоюзной организации </w:t>
      </w:r>
    </w:p>
    <w:p w:rsidR="005A52DA" w:rsidRPr="005A52DA" w:rsidRDefault="005A52DA" w:rsidP="00B029F7">
      <w:pPr>
        <w:pStyle w:val="a3"/>
        <w:spacing w:before="59" w:line="242" w:lineRule="auto"/>
        <w:ind w:right="23"/>
        <w:jc w:val="center"/>
        <w:rPr>
          <w:u w:val="single"/>
        </w:rPr>
      </w:pPr>
      <w:r>
        <w:rPr>
          <w:u w:val="single"/>
        </w:rPr>
        <w:t>МБОУ «Гимназия №5»</w:t>
      </w:r>
    </w:p>
    <w:p w:rsidR="000064BF" w:rsidRDefault="00850AEE" w:rsidP="00B029F7">
      <w:pPr>
        <w:pStyle w:val="a3"/>
        <w:spacing w:line="318" w:lineRule="exact"/>
        <w:ind w:right="23"/>
        <w:jc w:val="center"/>
      </w:pPr>
      <w:r>
        <w:t>на</w:t>
      </w:r>
      <w:r>
        <w:rPr>
          <w:spacing w:val="-17"/>
        </w:rPr>
        <w:t xml:space="preserve"> </w:t>
      </w:r>
      <w:r w:rsidR="00210536">
        <w:rPr>
          <w:spacing w:val="-2"/>
        </w:rPr>
        <w:t>202</w:t>
      </w:r>
      <w:r w:rsidR="004A1FCD">
        <w:rPr>
          <w:spacing w:val="-2"/>
        </w:rPr>
        <w:t>6</w:t>
      </w:r>
      <w:bookmarkStart w:id="0" w:name="_GoBack"/>
      <w:bookmarkEnd w:id="0"/>
      <w:r w:rsidR="00210536">
        <w:rPr>
          <w:spacing w:val="-2"/>
        </w:rPr>
        <w:t xml:space="preserve"> </w:t>
      </w:r>
      <w:r>
        <w:rPr>
          <w:spacing w:val="-2"/>
        </w:rPr>
        <w:t>год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2059"/>
      </w:tblGrid>
      <w:tr w:rsidR="00064CA9" w:rsidTr="005A52DA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2059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5A52DA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965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5A52DA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2059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:rsidTr="005A52DA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2059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:rsidTr="005A52DA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2059" w:type="dxa"/>
          </w:tcPr>
          <w:p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5A52DA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Утверждение учебной нагрузки учителей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205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5A52DA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 w:rsidRPr="00FF7E86">
              <w:t>О состоянии готовности учебных помещений школы,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205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5A52DA">
        <w:tc>
          <w:tcPr>
            <w:tcW w:w="709" w:type="dxa"/>
          </w:tcPr>
          <w:p w:rsidR="009E691D" w:rsidRPr="00064CA9" w:rsidRDefault="005A52DA" w:rsidP="009E691D">
            <w:pPr>
              <w:pStyle w:val="a3"/>
              <w:spacing w:before="167"/>
            </w:pPr>
            <w:r>
              <w:t>1.6</w:t>
            </w:r>
          </w:p>
        </w:tc>
        <w:tc>
          <w:tcPr>
            <w:tcW w:w="7906" w:type="dxa"/>
          </w:tcPr>
          <w:p w:rsidR="009E691D" w:rsidRPr="005A52DA" w:rsidRDefault="005A52DA" w:rsidP="005A52DA">
            <w:pPr>
              <w:pStyle w:val="a3"/>
              <w:spacing w:before="167"/>
            </w:pPr>
            <w:r>
              <w:t>Составление графика о необходимом выделении путевок в санаторий</w:t>
            </w:r>
          </w:p>
        </w:tc>
        <w:tc>
          <w:tcPr>
            <w:tcW w:w="2059" w:type="dxa"/>
          </w:tcPr>
          <w:p w:rsidR="009E691D" w:rsidRPr="00064CA9" w:rsidRDefault="005A52D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:rsidTr="005A52DA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965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5A52DA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2059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5A52DA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2059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5A52DA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2059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5A52DA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2059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:rsidTr="005A52DA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2059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:rsidTr="005A52DA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965" w:type="dxa"/>
            <w:gridSpan w:val="2"/>
          </w:tcPr>
          <w:p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5A52DA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205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:rsidTr="005A52DA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205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:rsidTr="005A52DA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205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5A52DA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2059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:rsidTr="005A52DA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2059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:rsidTr="005A52DA">
        <w:trPr>
          <w:trHeight w:val="70"/>
        </w:trPr>
        <w:tc>
          <w:tcPr>
            <w:tcW w:w="70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2059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графику</w:t>
            </w:r>
          </w:p>
        </w:tc>
      </w:tr>
      <w:tr w:rsidR="009E691D" w:rsidTr="005A52DA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3.7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Оказание членам профсоюза юридической, методической, </w:t>
            </w:r>
            <w:r>
              <w:lastRenderedPageBreak/>
              <w:t>консультационной помощи</w:t>
            </w:r>
          </w:p>
        </w:tc>
        <w:tc>
          <w:tcPr>
            <w:tcW w:w="2059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lastRenderedPageBreak/>
              <w:t xml:space="preserve">По мере </w:t>
            </w:r>
            <w:r>
              <w:lastRenderedPageBreak/>
              <w:t>обращения</w:t>
            </w:r>
          </w:p>
        </w:tc>
      </w:tr>
      <w:tr w:rsidR="009E691D" w:rsidTr="005A52DA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lastRenderedPageBreak/>
              <w:t>3.8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2059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5A52DA">
        <w:tc>
          <w:tcPr>
            <w:tcW w:w="709" w:type="dxa"/>
          </w:tcPr>
          <w:p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2059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:rsidTr="005A52DA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2059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:rsidTr="005A52DA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2059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:rsidTr="005A52DA">
        <w:tc>
          <w:tcPr>
            <w:tcW w:w="709" w:type="dxa"/>
          </w:tcPr>
          <w:p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2059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5A52DA">
        <w:tc>
          <w:tcPr>
            <w:tcW w:w="709" w:type="dxa"/>
          </w:tcPr>
          <w:p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2059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5A52DA">
        <w:tc>
          <w:tcPr>
            <w:tcW w:w="709" w:type="dxa"/>
          </w:tcPr>
          <w:p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2059" w:type="dxa"/>
          </w:tcPr>
          <w:p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5A52DA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965" w:type="dxa"/>
            <w:gridSpan w:val="2"/>
          </w:tcPr>
          <w:p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5A52DA">
        <w:tc>
          <w:tcPr>
            <w:tcW w:w="709" w:type="dxa"/>
          </w:tcPr>
          <w:p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2059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5A52DA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2059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5A52DA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2059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5A52DA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2059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5A52DA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2059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5A52DA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2059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5A52DA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4.7</w:t>
            </w:r>
          </w:p>
        </w:tc>
        <w:tc>
          <w:tcPr>
            <w:tcW w:w="7906" w:type="dxa"/>
          </w:tcPr>
          <w:p w:rsidR="009B2537" w:rsidRPr="005A52DA" w:rsidRDefault="005A52DA" w:rsidP="009E691D">
            <w:pPr>
              <w:pStyle w:val="a3"/>
              <w:spacing w:before="167"/>
            </w:pPr>
            <w:r>
              <w:t>Проведение инструктажей по графику согласно нормативам.</w:t>
            </w:r>
          </w:p>
        </w:tc>
        <w:tc>
          <w:tcPr>
            <w:tcW w:w="2059" w:type="dxa"/>
          </w:tcPr>
          <w:p w:rsidR="009B2537" w:rsidRPr="00E4729B" w:rsidRDefault="005A52D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5A52DA" w:rsidTr="005A52DA">
        <w:tc>
          <w:tcPr>
            <w:tcW w:w="709" w:type="dxa"/>
          </w:tcPr>
          <w:p w:rsidR="005A52DA" w:rsidRDefault="005A52DA" w:rsidP="009E691D">
            <w:pPr>
              <w:pStyle w:val="a3"/>
              <w:spacing w:before="167"/>
            </w:pPr>
            <w:r>
              <w:t>4.8</w:t>
            </w:r>
          </w:p>
        </w:tc>
        <w:tc>
          <w:tcPr>
            <w:tcW w:w="7906" w:type="dxa"/>
          </w:tcPr>
          <w:p w:rsidR="005A52DA" w:rsidRDefault="005A52DA" w:rsidP="009E691D">
            <w:pPr>
              <w:pStyle w:val="a3"/>
              <w:spacing w:before="167"/>
            </w:pPr>
            <w:r>
              <w:t>Внеплановый инструктаж при возникновении экстремальной ситуации.</w:t>
            </w:r>
          </w:p>
        </w:tc>
        <w:tc>
          <w:tcPr>
            <w:tcW w:w="2059" w:type="dxa"/>
          </w:tcPr>
          <w:p w:rsidR="005A52DA" w:rsidRDefault="005A52DA" w:rsidP="009E691D">
            <w:pPr>
              <w:pStyle w:val="a3"/>
              <w:spacing w:before="167"/>
            </w:pPr>
            <w:r>
              <w:t>По мере необходимости</w:t>
            </w:r>
          </w:p>
        </w:tc>
      </w:tr>
      <w:tr w:rsidR="00517F41" w:rsidTr="005A52DA">
        <w:tc>
          <w:tcPr>
            <w:tcW w:w="709" w:type="dxa"/>
          </w:tcPr>
          <w:p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965" w:type="dxa"/>
            <w:gridSpan w:val="2"/>
          </w:tcPr>
          <w:p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5A52DA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2059" w:type="dxa"/>
          </w:tcPr>
          <w:p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5A52DA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2059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5A52DA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2059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5A52DA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2059" w:type="dxa"/>
          </w:tcPr>
          <w:p w:rsidR="003C4A4E" w:rsidRPr="00F50EB1" w:rsidRDefault="00E95784" w:rsidP="009E691D">
            <w:pPr>
              <w:pStyle w:val="a3"/>
              <w:spacing w:before="167"/>
            </w:pPr>
            <w:r>
              <w:t>Декабрь, май</w:t>
            </w:r>
          </w:p>
        </w:tc>
      </w:tr>
      <w:tr w:rsidR="00296803" w:rsidTr="005A52DA">
        <w:tc>
          <w:tcPr>
            <w:tcW w:w="709" w:type="dxa"/>
          </w:tcPr>
          <w:p w:rsidR="00296803" w:rsidRPr="00064CA9" w:rsidRDefault="00296803" w:rsidP="009E691D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965" w:type="dxa"/>
            <w:gridSpan w:val="2"/>
          </w:tcPr>
          <w:p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:rsidTr="005A52DA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 «День учителя»</w:t>
            </w:r>
          </w:p>
        </w:tc>
        <w:tc>
          <w:tcPr>
            <w:tcW w:w="2059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октябрь</w:t>
            </w:r>
          </w:p>
        </w:tc>
      </w:tr>
      <w:tr w:rsidR="009B2537" w:rsidTr="005A52DA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2059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5A52DA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2059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:rsidTr="005A52DA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lastRenderedPageBreak/>
              <w:t>6.4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2059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:rsidTr="005A52DA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2059" w:type="dxa"/>
          </w:tcPr>
          <w:p w:rsidR="00296803" w:rsidRPr="005A52DA" w:rsidRDefault="005A52DA" w:rsidP="009E691D">
            <w:pPr>
              <w:pStyle w:val="a3"/>
              <w:spacing w:before="167"/>
            </w:pPr>
            <w:r w:rsidRPr="005A52DA">
              <w:t>май</w:t>
            </w:r>
          </w:p>
        </w:tc>
      </w:tr>
      <w:tr w:rsidR="00296803" w:rsidTr="005A52DA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2059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5A52DA">
        <w:tc>
          <w:tcPr>
            <w:tcW w:w="709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2059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D175C5" w:rsidTr="005A52DA">
        <w:tc>
          <w:tcPr>
            <w:tcW w:w="709" w:type="dxa"/>
          </w:tcPr>
          <w:p w:rsidR="00D175C5" w:rsidRDefault="00D175C5" w:rsidP="009E691D">
            <w:pPr>
              <w:pStyle w:val="a3"/>
              <w:spacing w:before="167"/>
            </w:pPr>
            <w:r>
              <w:t>6.8</w:t>
            </w:r>
          </w:p>
        </w:tc>
        <w:tc>
          <w:tcPr>
            <w:tcW w:w="7906" w:type="dxa"/>
          </w:tcPr>
          <w:p w:rsidR="00D175C5" w:rsidRDefault="005A52DA" w:rsidP="00D175C5">
            <w:pPr>
              <w:pStyle w:val="a3"/>
              <w:spacing w:before="167"/>
            </w:pPr>
            <w:r w:rsidRPr="005A52DA">
              <w:t>Организация выездов на природу.</w:t>
            </w:r>
          </w:p>
        </w:tc>
        <w:tc>
          <w:tcPr>
            <w:tcW w:w="2059" w:type="dxa"/>
          </w:tcPr>
          <w:p w:rsidR="00D175C5" w:rsidRDefault="005A52DA" w:rsidP="009E691D">
            <w:pPr>
              <w:pStyle w:val="a3"/>
              <w:spacing w:before="167"/>
            </w:pPr>
            <w:r>
              <w:t>Май - июнь</w:t>
            </w:r>
          </w:p>
        </w:tc>
      </w:tr>
      <w:tr w:rsidR="002843B1" w:rsidTr="005A52DA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2059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:rsidTr="005A52DA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>
              <w:t xml:space="preserve"> </w:t>
            </w:r>
            <w:r w:rsidR="00DA1A4E">
              <w:t>мероприятий, концертов для ветеранов</w:t>
            </w:r>
            <w:r>
              <w:t xml:space="preserve"> </w:t>
            </w:r>
          </w:p>
        </w:tc>
        <w:tc>
          <w:tcPr>
            <w:tcW w:w="2059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:rsidTr="005A52DA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2059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:rsidTr="005A52DA">
        <w:tc>
          <w:tcPr>
            <w:tcW w:w="709" w:type="dxa"/>
          </w:tcPr>
          <w:p w:rsidR="002843B1" w:rsidRDefault="005A52DA" w:rsidP="009E691D">
            <w:pPr>
              <w:pStyle w:val="a3"/>
              <w:spacing w:before="167"/>
            </w:pPr>
            <w:r>
              <w:t>7.3</w:t>
            </w:r>
          </w:p>
        </w:tc>
        <w:tc>
          <w:tcPr>
            <w:tcW w:w="7906" w:type="dxa"/>
          </w:tcPr>
          <w:p w:rsidR="002843B1" w:rsidRPr="002843B1" w:rsidRDefault="005A52DA" w:rsidP="00D175C5">
            <w:pPr>
              <w:pStyle w:val="a3"/>
              <w:spacing w:before="167"/>
            </w:pPr>
            <w:r>
              <w:t>О выделении материальной помощи ветеранам.</w:t>
            </w:r>
          </w:p>
        </w:tc>
        <w:tc>
          <w:tcPr>
            <w:tcW w:w="2059" w:type="dxa"/>
          </w:tcPr>
          <w:p w:rsidR="002843B1" w:rsidRPr="002843B1" w:rsidRDefault="005A52D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</w:p>
    <w:sectPr w:rsidR="000064BF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64BF"/>
    <w:rsid w:val="000064BF"/>
    <w:rsid w:val="00064CA9"/>
    <w:rsid w:val="000913EB"/>
    <w:rsid w:val="000D463D"/>
    <w:rsid w:val="000E7ADF"/>
    <w:rsid w:val="00122E20"/>
    <w:rsid w:val="001971A9"/>
    <w:rsid w:val="001C2DB8"/>
    <w:rsid w:val="002010F1"/>
    <w:rsid w:val="00210536"/>
    <w:rsid w:val="00231CCB"/>
    <w:rsid w:val="002843B1"/>
    <w:rsid w:val="00296803"/>
    <w:rsid w:val="002E6EAC"/>
    <w:rsid w:val="003900A3"/>
    <w:rsid w:val="003C4A4E"/>
    <w:rsid w:val="003E083F"/>
    <w:rsid w:val="00433087"/>
    <w:rsid w:val="004A1FCD"/>
    <w:rsid w:val="00517F41"/>
    <w:rsid w:val="00560E6C"/>
    <w:rsid w:val="00564402"/>
    <w:rsid w:val="00567AA1"/>
    <w:rsid w:val="005A52DA"/>
    <w:rsid w:val="006348BD"/>
    <w:rsid w:val="0068173C"/>
    <w:rsid w:val="00723E6A"/>
    <w:rsid w:val="007C54A6"/>
    <w:rsid w:val="00850AEE"/>
    <w:rsid w:val="00875B36"/>
    <w:rsid w:val="008C2763"/>
    <w:rsid w:val="0097497B"/>
    <w:rsid w:val="00991FB2"/>
    <w:rsid w:val="009B2537"/>
    <w:rsid w:val="009B7AAC"/>
    <w:rsid w:val="009E691D"/>
    <w:rsid w:val="00AD1A5F"/>
    <w:rsid w:val="00AE43E7"/>
    <w:rsid w:val="00B029F7"/>
    <w:rsid w:val="00B95475"/>
    <w:rsid w:val="00C01DDD"/>
    <w:rsid w:val="00C116BA"/>
    <w:rsid w:val="00D175C5"/>
    <w:rsid w:val="00D22253"/>
    <w:rsid w:val="00DA1A4E"/>
    <w:rsid w:val="00DF3365"/>
    <w:rsid w:val="00E26EAB"/>
    <w:rsid w:val="00E4729B"/>
    <w:rsid w:val="00E770A6"/>
    <w:rsid w:val="00E95784"/>
    <w:rsid w:val="00EF4C47"/>
    <w:rsid w:val="00F01FB8"/>
    <w:rsid w:val="00F3593D"/>
    <w:rsid w:val="00F50EB1"/>
    <w:rsid w:val="00FB5C4D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585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Rusya</cp:lastModifiedBy>
  <cp:revision>58</cp:revision>
  <dcterms:created xsi:type="dcterms:W3CDTF">2025-02-19T12:30:00Z</dcterms:created>
  <dcterms:modified xsi:type="dcterms:W3CDTF">2026-02-02T09:10:00Z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